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E259F9"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118FE">
        <w:rPr>
          <w:rFonts w:ascii="Times New Roman" w:hAnsi="Times New Roman"/>
          <w:sz w:val="24"/>
          <w:szCs w:val="24"/>
        </w:rPr>
        <w:t xml:space="preserve"> </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практической подготовки при реализации учебной практики</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CC7DFC">
        <w:rPr>
          <w:rFonts w:ascii="Times New Roman" w:hAnsi="Times New Roman"/>
          <w:b/>
          <w:sz w:val="24"/>
          <w:szCs w:val="24"/>
        </w:rPr>
        <w:t>4</w:t>
      </w:r>
      <w:r w:rsidRPr="00E259F9">
        <w:rPr>
          <w:rFonts w:ascii="Times New Roman" w:hAnsi="Times New Roman"/>
          <w:b/>
          <w:sz w:val="24"/>
          <w:szCs w:val="24"/>
        </w:rPr>
        <w:t>.0</w:t>
      </w:r>
      <w:r w:rsidR="00CC7DFC">
        <w:rPr>
          <w:rFonts w:ascii="Times New Roman" w:hAnsi="Times New Roman"/>
          <w:b/>
          <w:sz w:val="24"/>
          <w:szCs w:val="24"/>
        </w:rPr>
        <w:t>9</w:t>
      </w:r>
      <w:r w:rsidRPr="00E259F9">
        <w:rPr>
          <w:rFonts w:ascii="Times New Roman" w:hAnsi="Times New Roman"/>
          <w:b/>
          <w:sz w:val="24"/>
          <w:szCs w:val="24"/>
        </w:rPr>
        <w:t xml:space="preserve"> (</w:t>
      </w:r>
      <w:r w:rsidR="00CC7DFC">
        <w:rPr>
          <w:rFonts w:ascii="Times New Roman" w:hAnsi="Times New Roman"/>
          <w:b/>
          <w:sz w:val="24"/>
          <w:szCs w:val="24"/>
        </w:rPr>
        <w:t>П</w:t>
      </w:r>
      <w:r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795BAA">
      <w:pPr>
        <w:spacing w:after="0" w:line="240" w:lineRule="auto"/>
        <w:ind w:left="15" w:firstLine="708"/>
        <w:jc w:val="center"/>
        <w:rPr>
          <w:rFonts w:ascii="Times New Roman" w:hAnsi="Times New Roman"/>
          <w:sz w:val="24"/>
          <w:szCs w:val="24"/>
        </w:rPr>
      </w:pPr>
      <w:r w:rsidRPr="00E259F9">
        <w:rPr>
          <w:rFonts w:ascii="Times New Roman" w:hAnsi="Times New Roman"/>
          <w:b/>
          <w:sz w:val="24"/>
          <w:szCs w:val="24"/>
        </w:rPr>
        <w:t xml:space="preserve"> </w:t>
      </w: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E259F9" w:rsidRPr="00E259F9">
        <w:rPr>
          <w:rFonts w:ascii="Times New Roman" w:hAnsi="Times New Roman"/>
          <w:sz w:val="24"/>
          <w:szCs w:val="24"/>
        </w:rPr>
        <w:t>1</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r w:rsidRPr="00E259F9">
        <w:rPr>
          <w:rFonts w:ascii="Times New Roman" w:hAnsi="Times New Roman"/>
          <w:sz w:val="24"/>
          <w:szCs w:val="24"/>
        </w:rPr>
        <w:t xml:space="preserve">     </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Протокол от  2</w:t>
      </w:r>
      <w:r w:rsidR="00890E57">
        <w:rPr>
          <w:rFonts w:ascii="Times New Roman" w:hAnsi="Times New Roman"/>
          <w:sz w:val="24"/>
          <w:szCs w:val="24"/>
        </w:rPr>
        <w:t>7.</w:t>
      </w:r>
      <w:r w:rsidRPr="00E259F9">
        <w:rPr>
          <w:rFonts w:ascii="Times New Roman" w:hAnsi="Times New Roman"/>
          <w:sz w:val="24"/>
          <w:szCs w:val="24"/>
        </w:rPr>
        <w:t>.03. 2021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r w:rsidRPr="00E259F9">
        <w:rPr>
          <w:rFonts w:ascii="Times New Roman" w:hAnsi="Times New Roman"/>
          <w:sz w:val="24"/>
          <w:szCs w:val="24"/>
        </w:rPr>
        <w:t xml:space="preserve">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Fonts w:ascii="Times New Roman" w:hAnsi="Times New Roman"/>
          <w:bCs/>
          <w:sz w:val="24"/>
          <w:szCs w:val="24"/>
        </w:rPr>
        <w:t xml:space="preserve"> </w:t>
      </w:r>
      <w:r w:rsidR="00E259F9" w:rsidRPr="00013CAD">
        <w:rPr>
          <w:rFonts w:ascii="Times New Roman" w:hAnsi="Times New Roman"/>
          <w:sz w:val="24"/>
          <w:szCs w:val="24"/>
        </w:rPr>
        <w:t xml:space="preserve"> </w:t>
      </w:r>
      <w:r w:rsidR="00E259F9" w:rsidRPr="00013CAD">
        <w:rPr>
          <w:rStyle w:val="fontstyle01"/>
          <w:sz w:val="24"/>
          <w:szCs w:val="24"/>
        </w:rPr>
        <w:t>учебной</w:t>
      </w:r>
      <w:r w:rsidR="00E259F9">
        <w:rPr>
          <w:rStyle w:val="fontstyle01"/>
          <w:sz w:val="24"/>
          <w:szCs w:val="24"/>
        </w:rPr>
        <w:t xml:space="preserve"> </w:t>
      </w:r>
      <w:r w:rsidR="00E259F9" w:rsidRPr="00013CAD">
        <w:rPr>
          <w:rStyle w:val="fontstyle01"/>
          <w:sz w:val="24"/>
          <w:szCs w:val="24"/>
        </w:rPr>
        <w:t>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CC7DFC"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Производственная</w:t>
      </w:r>
      <w:r w:rsidR="00E259F9">
        <w:rPr>
          <w:rFonts w:ascii="Times New Roman" w:hAnsi="Times New Roman"/>
          <w:sz w:val="24"/>
          <w:szCs w:val="24"/>
        </w:rPr>
        <w:t xml:space="preserve"> практика  (</w:t>
      </w:r>
      <w:r>
        <w:rPr>
          <w:rFonts w:ascii="Times New Roman" w:hAnsi="Times New Roman"/>
          <w:sz w:val="24"/>
          <w:szCs w:val="24"/>
        </w:rPr>
        <w:t>педагогическая</w:t>
      </w:r>
      <w:r w:rsidR="00E259F9">
        <w:rPr>
          <w:rFonts w:ascii="Times New Roman" w:hAnsi="Times New Roman"/>
          <w:sz w:val="24"/>
          <w:szCs w:val="24"/>
        </w:rPr>
        <w:t>)</w:t>
      </w:r>
      <w:r w:rsidR="00E259F9" w:rsidRPr="00BB73A8">
        <w:rPr>
          <w:rFonts w:ascii="Times New Roman" w:hAnsi="Times New Roman"/>
          <w:color w:val="000000"/>
          <w:sz w:val="24"/>
          <w:szCs w:val="24"/>
        </w:rPr>
        <w:t xml:space="preserve"> </w:t>
      </w:r>
      <w:r w:rsidR="00E259F9">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sidRPr="00BB73A8">
        <w:rPr>
          <w:rFonts w:ascii="Times New Roman" w:hAnsi="Times New Roman"/>
          <w:color w:val="0000FF"/>
          <w:sz w:val="24"/>
          <w:szCs w:val="24"/>
        </w:rPr>
        <w:t xml:space="preserve"> </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w:t>
      </w:r>
      <w:r w:rsidR="00E259F9" w:rsidRPr="00BB73A8">
        <w:rPr>
          <w:rFonts w:ascii="Times New Roman" w:hAnsi="Times New Roman"/>
          <w:sz w:val="24"/>
          <w:szCs w:val="24"/>
        </w:rPr>
        <w:t xml:space="preserve"> </w:t>
      </w:r>
      <w:r w:rsidR="00E259F9">
        <w:rPr>
          <w:rFonts w:ascii="Times New Roman" w:hAnsi="Times New Roman"/>
          <w:sz w:val="24"/>
          <w:szCs w:val="24"/>
        </w:rPr>
        <w:t>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ика К.М.0</w:t>
      </w:r>
      <w:r>
        <w:rPr>
          <w:rFonts w:ascii="Times New Roman" w:hAnsi="Times New Roman"/>
          <w:color w:val="000000"/>
          <w:sz w:val="24"/>
          <w:szCs w:val="24"/>
        </w:rPr>
        <w:t>4</w:t>
      </w:r>
      <w:r w:rsidR="00E259F9">
        <w:rPr>
          <w:rFonts w:ascii="Times New Roman" w:hAnsi="Times New Roman"/>
          <w:color w:val="000000"/>
          <w:sz w:val="24"/>
          <w:szCs w:val="24"/>
        </w:rPr>
        <w:t>.0</w:t>
      </w:r>
      <w:r>
        <w:rPr>
          <w:rFonts w:ascii="Times New Roman" w:hAnsi="Times New Roman"/>
          <w:color w:val="000000"/>
          <w:sz w:val="24"/>
          <w:szCs w:val="24"/>
        </w:rPr>
        <w:t>9</w:t>
      </w:r>
      <w:r w:rsidR="00E259F9">
        <w:rPr>
          <w:rFonts w:ascii="Times New Roman" w:hAnsi="Times New Roman"/>
          <w:color w:val="000000"/>
          <w:sz w:val="24"/>
          <w:szCs w:val="24"/>
        </w:rPr>
        <w:t xml:space="preserve"> (</w:t>
      </w:r>
      <w:r>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Pr>
          <w:b/>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013CAD">
        <w:rPr>
          <w:rFonts w:ascii="Times New Roman" w:hAnsi="Times New Roman"/>
          <w:b w:val="0"/>
          <w:color w:val="auto"/>
          <w:sz w:val="24"/>
          <w:szCs w:val="24"/>
          <w:lang w:val="en-US"/>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w:t>
      </w:r>
      <w:r w:rsidRPr="00BB73A8">
        <w:rPr>
          <w:rFonts w:ascii="Times New Roman" w:hAnsi="Times New Roman"/>
          <w:sz w:val="24"/>
          <w:szCs w:val="24"/>
        </w:rPr>
        <w:t xml:space="preserve"> </w:t>
      </w:r>
      <w:r>
        <w:rPr>
          <w:rFonts w:ascii="Times New Roman" w:hAnsi="Times New Roman"/>
          <w:sz w:val="24"/>
          <w:szCs w:val="24"/>
        </w:rPr>
        <w:t>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К.М.0</w:t>
      </w:r>
      <w:r>
        <w:rPr>
          <w:rFonts w:ascii="Times New Roman" w:hAnsi="Times New Roman"/>
          <w:color w:val="000000"/>
          <w:sz w:val="24"/>
          <w:szCs w:val="24"/>
        </w:rPr>
        <w:t>4</w:t>
      </w:r>
      <w:r w:rsidR="00F2450D" w:rsidRPr="00E259F9">
        <w:rPr>
          <w:rFonts w:ascii="Times New Roman" w:hAnsi="Times New Roman"/>
          <w:color w:val="000000"/>
          <w:sz w:val="24"/>
          <w:szCs w:val="24"/>
        </w:rPr>
        <w:t>.0</w:t>
      </w:r>
      <w:r>
        <w:rPr>
          <w:rFonts w:ascii="Times New Roman" w:hAnsi="Times New Roman"/>
          <w:color w:val="000000"/>
          <w:sz w:val="24"/>
          <w:szCs w:val="24"/>
        </w:rPr>
        <w:t>9</w:t>
      </w:r>
      <w:r w:rsidR="00F2450D" w:rsidRPr="00E259F9">
        <w:rPr>
          <w:rFonts w:ascii="Times New Roman" w:hAnsi="Times New Roman"/>
          <w:color w:val="000000"/>
          <w:sz w:val="24"/>
          <w:szCs w:val="24"/>
        </w:rPr>
        <w:t xml:space="preserve"> (</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Расстройства темпоритмической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подходы к развитию знаково- символической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Модель использования ходожественного</w:t>
      </w:r>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Развитие представлении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Дизорфография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Аграмматическая дисграфия у обучающихся с ТНР</w:t>
      </w:r>
    </w:p>
    <w:p w:rsidR="00F2450D" w:rsidRPr="00E259F9" w:rsidRDefault="00CC7DFC" w:rsidP="00F2450D">
      <w:pPr>
        <w:spacing w:after="0" w:line="240" w:lineRule="auto"/>
        <w:ind w:firstLine="360"/>
        <w:jc w:val="both"/>
        <w:rPr>
          <w:rStyle w:val="fontstyle21"/>
        </w:rPr>
      </w:pPr>
      <w:r w:rsidRPr="00E259F9">
        <w:rPr>
          <w:rStyle w:val="fontstyle21"/>
        </w:rPr>
        <w:t xml:space="preserve"> </w:t>
      </w: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Pr>
          <w:rStyle w:val="fontstyle21"/>
        </w:rPr>
        <w:t>5</w:t>
      </w:r>
      <w:r w:rsidR="00F2450D" w:rsidRPr="00E259F9">
        <w:rPr>
          <w:rStyle w:val="fontstyle21"/>
        </w:rPr>
        <w:t xml:space="preserve"> семестре, общая трудоемкость </w:t>
      </w:r>
      <w:r>
        <w:rPr>
          <w:rStyle w:val="fontstyle21"/>
        </w:rPr>
        <w:t>5</w:t>
      </w:r>
      <w:r w:rsidR="00F2450D" w:rsidRPr="00E259F9">
        <w:rPr>
          <w:rStyle w:val="fontstyle21"/>
        </w:rPr>
        <w:t xml:space="preserve"> з.е. (</w:t>
      </w:r>
      <w:r>
        <w:rPr>
          <w:rStyle w:val="fontstyle21"/>
        </w:rPr>
        <w:t>180</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CC7DFC">
        <w:rPr>
          <w:rStyle w:val="fontstyle01"/>
          <w:b/>
          <w:sz w:val="24"/>
          <w:szCs w:val="24"/>
        </w:rPr>
        <w:t>производственной практики</w:t>
      </w:r>
      <w:r>
        <w:rPr>
          <w:rStyle w:val="fontstyle01"/>
          <w:b/>
          <w:sz w:val="24"/>
          <w:szCs w:val="24"/>
        </w:rPr>
        <w:t>(</w:t>
      </w:r>
      <w:r w:rsidR="00C5404C">
        <w:rPr>
          <w:rStyle w:val="fontstyle01"/>
          <w:b/>
          <w:sz w:val="24"/>
          <w:szCs w:val="24"/>
        </w:rPr>
        <w:t>педагогической</w:t>
      </w:r>
      <w:r>
        <w:rPr>
          <w:rStyle w:val="fontstyle01"/>
          <w:b/>
          <w:sz w:val="24"/>
          <w:szCs w:val="24"/>
        </w:rPr>
        <w:t>)</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lastRenderedPageBreak/>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CC7DFC">
        <w:rPr>
          <w:rStyle w:val="fontstyle01"/>
          <w:b/>
          <w:sz w:val="24"/>
          <w:szCs w:val="24"/>
        </w:rPr>
        <w:t>производственной практики</w:t>
      </w:r>
      <w:r>
        <w:rPr>
          <w:rStyle w:val="fontstyle01"/>
          <w:b/>
          <w:sz w:val="24"/>
          <w:szCs w:val="24"/>
        </w:rPr>
        <w:t>(</w:t>
      </w:r>
      <w:r w:rsidR="00C50944">
        <w:rPr>
          <w:rStyle w:val="fontstyle01"/>
          <w:b/>
          <w:sz w:val="24"/>
          <w:szCs w:val="24"/>
        </w:rPr>
        <w:t>педагогической</w:t>
      </w:r>
      <w:r>
        <w:rPr>
          <w:rStyle w:val="fontstyle01"/>
          <w:b/>
          <w:sz w:val="24"/>
          <w:szCs w:val="24"/>
        </w:rPr>
        <w:t>)</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 xml:space="preserve">Педагог (педагогическая деятельность в </w:t>
      </w:r>
      <w:r w:rsidRPr="001C5913">
        <w:rPr>
          <w:rFonts w:ascii="Times New Roman" w:hAnsi="Times New Roman"/>
          <w:bCs/>
          <w:sz w:val="24"/>
          <w:szCs w:val="24"/>
          <w:shd w:val="clear" w:color="auto" w:fill="FFFFFF"/>
        </w:rPr>
        <w:lastRenderedPageBreak/>
        <w:t>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CC7DFC">
        <w:rPr>
          <w:rFonts w:ascii="Times New Roman" w:hAnsi="Times New Roman"/>
          <w:b/>
          <w:sz w:val="24"/>
          <w:szCs w:val="24"/>
        </w:rPr>
        <w:t>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lastRenderedPageBreak/>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CC7DFC">
        <w:rPr>
          <w:rFonts w:ascii="Times New Roman" w:hAnsi="Times New Roman"/>
          <w:b/>
          <w:sz w:val="24"/>
          <w:szCs w:val="24"/>
        </w:rPr>
        <w:t>производственной практики</w:t>
      </w:r>
      <w:r w:rsidR="00C50944">
        <w:rPr>
          <w:rFonts w:ascii="Times New Roman" w:hAnsi="Times New Roman"/>
          <w:b/>
          <w:sz w:val="24"/>
          <w:szCs w:val="24"/>
        </w:rPr>
        <w:t xml:space="preserve"> </w:t>
      </w:r>
      <w:r w:rsidR="004D4CA7" w:rsidRPr="00E259F9">
        <w:rPr>
          <w:rFonts w:ascii="Times New Roman" w:hAnsi="Times New Roman"/>
          <w:b/>
          <w:sz w:val="24"/>
          <w:szCs w:val="24"/>
        </w:rPr>
        <w:t>(</w:t>
      </w:r>
      <w:r w:rsidR="00C50944">
        <w:rPr>
          <w:rFonts w:ascii="Times New Roman" w:hAnsi="Times New Roman"/>
          <w:b/>
          <w:sz w:val="24"/>
          <w:szCs w:val="24"/>
        </w:rPr>
        <w:t>педагогической</w:t>
      </w:r>
      <w:r w:rsidR="004D4CA7" w:rsidRPr="00E259F9">
        <w:rPr>
          <w:rFonts w:ascii="Times New Roman" w:hAnsi="Times New Roman"/>
          <w:b/>
          <w:sz w:val="24"/>
          <w:szCs w:val="24"/>
        </w:rPr>
        <w:t>)</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C50944">
        <w:rPr>
          <w:b/>
          <w:sz w:val="24"/>
          <w:szCs w:val="24"/>
        </w:rPr>
        <w:t>педагогическая</w:t>
      </w:r>
      <w:r w:rsidRPr="00E259F9">
        <w:rPr>
          <w:b/>
          <w:sz w:val="24"/>
          <w:szCs w:val="24"/>
        </w:rPr>
        <w:t>) включает следующие разделы:</w:t>
      </w:r>
    </w:p>
    <w:p w:rsidR="00EC46CA" w:rsidRPr="00EC46CA" w:rsidRDefault="00C50944" w:rsidP="00EC46CA">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457A1C">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 xml:space="preserve">Студенты проводят </w:t>
      </w:r>
      <w:r>
        <w:rPr>
          <w:rStyle w:val="markedcontent"/>
          <w:rFonts w:ascii="Times New Roman" w:hAnsi="Times New Roman"/>
          <w:sz w:val="24"/>
          <w:szCs w:val="24"/>
        </w:rPr>
        <w:t>три</w:t>
      </w:r>
      <w:r w:rsidRPr="00C50944">
        <w:rPr>
          <w:rStyle w:val="markedcontent"/>
          <w:rFonts w:ascii="Times New Roman" w:hAnsi="Times New Roman"/>
          <w:sz w:val="24"/>
          <w:szCs w:val="24"/>
        </w:rPr>
        <w:t xml:space="preserve"> зачетных занятия (коррекция звукопроизношения, лексико-грамматический строй и связная речь в ДОУ или коррекция</w:t>
      </w:r>
      <w:r w:rsidRPr="00C50944">
        <w:rPr>
          <w:rFonts w:ascii="Times New Roman" w:hAnsi="Times New Roman"/>
          <w:sz w:val="24"/>
          <w:szCs w:val="24"/>
        </w:rPr>
        <w:br/>
      </w:r>
      <w:r w:rsidRPr="00C50944">
        <w:rPr>
          <w:rStyle w:val="markedcontent"/>
          <w:rFonts w:ascii="Times New Roman" w:hAnsi="Times New Roman"/>
          <w:sz w:val="24"/>
          <w:szCs w:val="24"/>
        </w:rPr>
        <w:t>нарушений письменной речи с учащимися школ), конспекты и самоанализ которых</w:t>
      </w:r>
      <w:r w:rsidRPr="00C50944">
        <w:rPr>
          <w:rFonts w:ascii="Times New Roman" w:hAnsi="Times New Roman"/>
          <w:sz w:val="24"/>
          <w:szCs w:val="24"/>
        </w:rPr>
        <w:t xml:space="preserve"> </w:t>
      </w:r>
      <w:r w:rsidRPr="00C50944">
        <w:rPr>
          <w:rStyle w:val="markedcontent"/>
          <w:rFonts w:ascii="Times New Roman" w:hAnsi="Times New Roman"/>
          <w:sz w:val="24"/>
          <w:szCs w:val="24"/>
        </w:rPr>
        <w:t>представляются в отчете.</w:t>
      </w:r>
      <w:r>
        <w:rPr>
          <w:rStyle w:val="markedcontent"/>
          <w:rFonts w:ascii="Times New Roman" w:hAnsi="Times New Roman"/>
          <w:sz w:val="24"/>
          <w:szCs w:val="24"/>
        </w:rPr>
        <w:t xml:space="preserve"> Занятия могут быть индивидуальными или групповыми. </w:t>
      </w:r>
    </w:p>
    <w:p w:rsidR="00684AF7" w:rsidRPr="00C50944"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C50944">
        <w:rPr>
          <w:rFonts w:ascii="Times New Roman" w:hAnsi="Times New Roman"/>
          <w:b/>
          <w:i/>
          <w:sz w:val="24"/>
          <w:szCs w:val="24"/>
        </w:rPr>
        <w:t xml:space="preserve">конспекты трех занятий с детьми, самоанализ занятий </w:t>
      </w:r>
      <w:r w:rsidR="00C50944" w:rsidRPr="00C50944">
        <w:rPr>
          <w:rStyle w:val="markedcontent"/>
          <w:rFonts w:ascii="Times New Roman" w:hAnsi="Times New Roman"/>
          <w:b/>
          <w:i/>
          <w:sz w:val="24"/>
          <w:szCs w:val="24"/>
        </w:rPr>
        <w:t>+ анализ</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дисграфических и дислексических ошибок (при прохождении практики в</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школе</w:t>
      </w:r>
      <w:r w:rsidR="00C50944">
        <w:rPr>
          <w:rStyle w:val="markedcontent"/>
          <w:rFonts w:ascii="Times New Roman" w:hAnsi="Times New Roman"/>
          <w:b/>
          <w:i/>
          <w:sz w:val="24"/>
          <w:szCs w:val="24"/>
        </w:rPr>
        <w:t>.</w:t>
      </w:r>
    </w:p>
    <w:p w:rsidR="006C19B1" w:rsidRPr="006C19B1" w:rsidRDefault="006C19B1" w:rsidP="006C19B1">
      <w:pPr>
        <w:pStyle w:val="ab"/>
        <w:numPr>
          <w:ilvl w:val="0"/>
          <w:numId w:val="19"/>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C50944" w:rsidRDefault="00C50944" w:rsidP="00E654E0">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Студент составляет подробную психолого-педагогическую характеристику на 1 ребенка с</w:t>
      </w:r>
      <w:r>
        <w:rPr>
          <w:rFonts w:ascii="Times New Roman" w:hAnsi="Times New Roman"/>
          <w:sz w:val="24"/>
          <w:szCs w:val="24"/>
        </w:rPr>
        <w:t xml:space="preserve"> </w:t>
      </w:r>
      <w:r w:rsidRPr="00C50944">
        <w:rPr>
          <w:rStyle w:val="markedcontent"/>
          <w:rFonts w:ascii="Times New Roman" w:hAnsi="Times New Roman"/>
          <w:sz w:val="24"/>
          <w:szCs w:val="24"/>
        </w:rPr>
        <w:t>речевыми нарушениями с наглядным материалом по обследованию.</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психолого-педагогическ</w:t>
      </w:r>
      <w:r w:rsidR="00C50944">
        <w:rPr>
          <w:rFonts w:ascii="Times New Roman" w:hAnsi="Times New Roman"/>
          <w:b/>
          <w:i/>
          <w:sz w:val="24"/>
          <w:szCs w:val="24"/>
        </w:rPr>
        <w:t xml:space="preserve">ая </w:t>
      </w:r>
      <w:r w:rsidR="006C19B1">
        <w:rPr>
          <w:rFonts w:ascii="Times New Roman" w:hAnsi="Times New Roman"/>
          <w:b/>
          <w:i/>
          <w:sz w:val="24"/>
          <w:szCs w:val="24"/>
        </w:rPr>
        <w:t xml:space="preserve"> характеристики на </w:t>
      </w:r>
      <w:r w:rsidR="00C50944">
        <w:rPr>
          <w:rFonts w:ascii="Times New Roman" w:hAnsi="Times New Roman"/>
          <w:b/>
          <w:i/>
          <w:sz w:val="24"/>
          <w:szCs w:val="24"/>
        </w:rPr>
        <w:t>ребенка с речевыми нарушениями</w:t>
      </w:r>
      <w:r w:rsidR="006C19B1">
        <w:rPr>
          <w:rFonts w:ascii="Times New Roman" w:hAnsi="Times New Roman"/>
          <w:b/>
          <w:i/>
          <w:sz w:val="24"/>
          <w:szCs w:val="24"/>
        </w:rPr>
        <w:t xml:space="preserve">. </w:t>
      </w:r>
      <w:r w:rsidR="008B7170" w:rsidRPr="00684AF7">
        <w:rPr>
          <w:rFonts w:ascii="Times New Roman" w:hAnsi="Times New Roman"/>
          <w:b/>
          <w:i/>
          <w:sz w:val="24"/>
          <w:szCs w:val="24"/>
        </w:rPr>
        <w:t xml:space="preserve">. </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C50944"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2</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bCs/>
                <w:i/>
                <w:iCs/>
                <w:sz w:val="24"/>
                <w:szCs w:val="24"/>
              </w:rPr>
              <w:t xml:space="preserve"> </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3</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3841A4">
            <w:pPr>
              <w:spacing w:after="0" w:line="240" w:lineRule="auto"/>
              <w:jc w:val="both"/>
              <w:rPr>
                <w:rFonts w:ascii="Times New Roman" w:hAnsi="Times New Roman"/>
                <w:i/>
                <w:sz w:val="24"/>
                <w:szCs w:val="24"/>
              </w:rPr>
            </w:pPr>
            <w:r>
              <w:rPr>
                <w:rFonts w:ascii="Times New Roman" w:hAnsi="Times New Roman"/>
                <w:i/>
                <w:sz w:val="24"/>
                <w:szCs w:val="24"/>
              </w:rPr>
              <w:t xml:space="preserve">Анализ </w:t>
            </w:r>
            <w:r w:rsidRPr="00C50944">
              <w:rPr>
                <w:rStyle w:val="markedcontent"/>
                <w:rFonts w:ascii="Times New Roman" w:hAnsi="Times New Roman"/>
                <w:i/>
                <w:sz w:val="24"/>
                <w:szCs w:val="24"/>
              </w:rPr>
              <w:t>дисграфических и дислексических ошибок</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C50944" w:rsidP="003841A4">
            <w:pPr>
              <w:spacing w:after="0" w:line="240" w:lineRule="auto"/>
              <w:jc w:val="both"/>
              <w:rPr>
                <w:rFonts w:ascii="Times New Roman" w:hAnsi="Times New Roman"/>
                <w:i/>
                <w:sz w:val="24"/>
                <w:szCs w:val="24"/>
              </w:rPr>
            </w:pPr>
            <w:r w:rsidRPr="00C50944">
              <w:rPr>
                <w:rFonts w:ascii="Times New Roman" w:hAnsi="Times New Roman"/>
                <w:i/>
                <w:sz w:val="24"/>
                <w:szCs w:val="24"/>
              </w:rPr>
              <w:t xml:space="preserve">Психолого-педагогическая  характеристики на ребенка с речевыми нарушениями.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об </w:t>
      </w:r>
      <w:r w:rsidR="00CC7DFC">
        <w:rPr>
          <w:rFonts w:ascii="Times New Roman" w:hAnsi="Times New Roman"/>
          <w:b/>
          <w:bCs/>
          <w:iCs/>
          <w:color w:val="000000"/>
          <w:sz w:val="24"/>
          <w:szCs w:val="24"/>
        </w:rPr>
        <w:t>производственной практике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A24D9">
        <w:rPr>
          <w:rFonts w:ascii="Times New Roman" w:hAnsi="Times New Roman"/>
          <w:noProof/>
          <w:sz w:val="24"/>
          <w:szCs w:val="24"/>
        </w:rPr>
      </w:r>
      <w:r w:rsidR="008A24D9">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A24D9">
        <w:rPr>
          <w:rFonts w:ascii="Times New Roman" w:hAnsi="Times New Roman"/>
          <w:noProof/>
          <w:sz w:val="24"/>
          <w:szCs w:val="24"/>
        </w:rPr>
      </w:r>
      <w:r w:rsidR="008A24D9">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firstRow="1" w:lastRow="0" w:firstColumn="1" w:lastColumn="0" w:noHBand="0" w:noVBand="1"/>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Style w:val="af4"/>
        <w:tblW w:w="0" w:type="auto"/>
        <w:tblLook w:val="04A0" w:firstRow="1" w:lastRow="0" w:firstColumn="1" w:lastColumn="0" w:noHBand="0" w:noVBand="1"/>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8A24D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8A24D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8A24D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8A24D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8A24D9">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8A24D9">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8A24D9">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8A24D9">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8A24D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8A24D9">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r w:rsidRPr="00E259F9">
        <w:rPr>
          <w:rFonts w:ascii="Times New Roman" w:hAnsi="Times New Roman"/>
          <w:sz w:val="24"/>
          <w:szCs w:val="24"/>
        </w:rPr>
        <w:t xml:space="preserve"> </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Pr="00E259F9">
        <w:rPr>
          <w:rFonts w:ascii="Times New Roman" w:hAnsi="Times New Roman"/>
          <w:sz w:val="24"/>
          <w:szCs w:val="24"/>
        </w:rPr>
        <w:t>.0</w:t>
      </w:r>
      <w:r w:rsidR="00C50944">
        <w:rPr>
          <w:rFonts w:ascii="Times New Roman" w:hAnsi="Times New Roman"/>
          <w:sz w:val="24"/>
          <w:szCs w:val="24"/>
        </w:rPr>
        <w:t>9</w:t>
      </w:r>
      <w:r w:rsidRPr="00E259F9">
        <w:rPr>
          <w:rFonts w:ascii="Times New Roman" w:hAnsi="Times New Roman"/>
          <w:sz w:val="24"/>
          <w:szCs w:val="24"/>
        </w:rPr>
        <w:t xml:space="preserve"> </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r w:rsidRPr="00E259F9">
        <w:rPr>
          <w:rFonts w:ascii="Times New Roman" w:hAnsi="Times New Roman" w:cs="Times New Roman"/>
          <w:sz w:val="24"/>
          <w:szCs w:val="24"/>
        </w:rPr>
        <w:t xml:space="preserve"> </w:t>
      </w: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8A24D9"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5404C" w:rsidRPr="00E86BF3" w:rsidRDefault="00C5404C" w:rsidP="00F028A5">
                  <w:pPr>
                    <w:jc w:val="center"/>
                    <w:rPr>
                      <w:rFonts w:ascii="Times New Roman" w:hAnsi="Times New Roman"/>
                      <w:sz w:val="28"/>
                      <w:szCs w:val="28"/>
                    </w:rPr>
                  </w:pPr>
                  <w:r w:rsidRPr="00E86BF3">
                    <w:rPr>
                      <w:rFonts w:ascii="Times New Roman" w:hAnsi="Times New Roman"/>
                      <w:sz w:val="28"/>
                      <w:szCs w:val="28"/>
                    </w:rPr>
                    <w:t>УТВЕРЖДАЮ</w:t>
                  </w:r>
                </w:p>
                <w:p w:rsidR="00C5404C" w:rsidRPr="00E86BF3" w:rsidRDefault="00C5404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5404C" w:rsidRPr="00713368" w:rsidRDefault="00C5404C"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Задание на практику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3</w:t>
      </w:r>
      <w:r w:rsidRPr="00E259F9">
        <w:rPr>
          <w:rFonts w:ascii="Times New Roman" w:hAnsi="Times New Roman"/>
          <w:sz w:val="24"/>
          <w:szCs w:val="24"/>
        </w:rPr>
        <w:t xml:space="preserve"> </w:t>
      </w:r>
      <w:r w:rsidR="00E652BA" w:rsidRPr="00E259F9">
        <w:rPr>
          <w:rFonts w:ascii="Times New Roman" w:hAnsi="Times New Roman"/>
          <w:sz w:val="24"/>
          <w:szCs w:val="24"/>
        </w:rPr>
        <w:t xml:space="preserve">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Педагогчиеская</w:t>
      </w:r>
      <w:r w:rsidR="007B0248" w:rsidRPr="00E259F9">
        <w:rPr>
          <w:rFonts w:ascii="Times New Roman" w:hAnsi="Times New Roman"/>
          <w:sz w:val="24"/>
          <w:szCs w:val="24"/>
        </w:rPr>
        <w:t xml:space="preserve"> (К.М.0</w:t>
      </w:r>
      <w:r w:rsidR="00C50944">
        <w:rPr>
          <w:rFonts w:ascii="Times New Roman" w:hAnsi="Times New Roman"/>
          <w:sz w:val="24"/>
          <w:szCs w:val="24"/>
        </w:rPr>
        <w:t>4</w:t>
      </w:r>
      <w:r w:rsidR="007B0248" w:rsidRPr="00E259F9">
        <w:rPr>
          <w:rFonts w:ascii="Times New Roman" w:hAnsi="Times New Roman"/>
          <w:sz w:val="24"/>
          <w:szCs w:val="24"/>
        </w:rPr>
        <w:t>.0</w:t>
      </w:r>
      <w:r w:rsidR="00C50944">
        <w:rPr>
          <w:rFonts w:ascii="Times New Roman" w:hAnsi="Times New Roman"/>
          <w:sz w:val="24"/>
          <w:szCs w:val="24"/>
        </w:rPr>
        <w:t>9</w:t>
      </w:r>
      <w:r w:rsidR="007B0248" w:rsidRPr="00E259F9">
        <w:rPr>
          <w:rFonts w:ascii="Times New Roman" w:hAnsi="Times New Roman"/>
          <w:sz w:val="24"/>
          <w:szCs w:val="24"/>
        </w:rPr>
        <w:t xml:space="preserve"> </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C50944" w:rsidRPr="00EC46CA" w:rsidRDefault="00C50944" w:rsidP="00C50944">
      <w:pPr>
        <w:pStyle w:val="ab"/>
        <w:numPr>
          <w:ilvl w:val="0"/>
          <w:numId w:val="25"/>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конспекты трех занятий с детьми, самоанализ занятий </w:t>
      </w:r>
      <w:r w:rsidRPr="00C50944">
        <w:rPr>
          <w:rStyle w:val="markedcontent"/>
          <w:rFonts w:ascii="Times New Roman" w:hAnsi="Times New Roman"/>
          <w:b/>
          <w:i/>
          <w:sz w:val="24"/>
          <w:szCs w:val="24"/>
        </w:rPr>
        <w:t>+ анализ</w:t>
      </w:r>
      <w:r w:rsidRPr="00C50944">
        <w:rPr>
          <w:rFonts w:ascii="Times New Roman" w:hAnsi="Times New Roman"/>
          <w:b/>
          <w:i/>
          <w:sz w:val="24"/>
          <w:szCs w:val="24"/>
        </w:rPr>
        <w:br/>
      </w:r>
      <w:r w:rsidRPr="00C50944">
        <w:rPr>
          <w:rStyle w:val="markedcontent"/>
          <w:rFonts w:ascii="Times New Roman" w:hAnsi="Times New Roman"/>
          <w:b/>
          <w:i/>
          <w:sz w:val="24"/>
          <w:szCs w:val="24"/>
        </w:rPr>
        <w:t>дисграфических и дислексических ошибок (при прохождении практики в</w:t>
      </w:r>
      <w:r w:rsidRPr="00C50944">
        <w:rPr>
          <w:rFonts w:ascii="Times New Roman" w:hAnsi="Times New Roman"/>
          <w:b/>
          <w:i/>
          <w:sz w:val="24"/>
          <w:szCs w:val="24"/>
        </w:rPr>
        <w:br/>
      </w:r>
      <w:r w:rsidRPr="00C50944">
        <w:rPr>
          <w:rStyle w:val="markedcontent"/>
          <w:rFonts w:ascii="Times New Roman" w:hAnsi="Times New Roman"/>
          <w:b/>
          <w:i/>
          <w:sz w:val="24"/>
          <w:szCs w:val="24"/>
        </w:rPr>
        <w:t>школе</w:t>
      </w:r>
      <w:r>
        <w:rPr>
          <w:rStyle w:val="markedcontent"/>
          <w:rFonts w:ascii="Times New Roman" w:hAnsi="Times New Roman"/>
          <w:b/>
          <w:i/>
          <w:sz w:val="24"/>
          <w:szCs w:val="24"/>
        </w:rPr>
        <w:t>.</w:t>
      </w:r>
    </w:p>
    <w:p w:rsidR="00C50944" w:rsidRPr="006C19B1" w:rsidRDefault="00C50944" w:rsidP="00C50944">
      <w:pPr>
        <w:pStyle w:val="ab"/>
        <w:numPr>
          <w:ilvl w:val="0"/>
          <w:numId w:val="25"/>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684AF7"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психолого-педагогическая  характеристика на ребенка с речевыми нарушениями. </w:t>
      </w:r>
      <w:r w:rsidRPr="00684AF7">
        <w:rPr>
          <w:rFonts w:ascii="Times New Roman" w:hAnsi="Times New Roman"/>
          <w:b/>
          <w:i/>
          <w:sz w:val="24"/>
          <w:szCs w:val="24"/>
        </w:rPr>
        <w:t xml:space="preserve"> </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r w:rsidRPr="00E259F9">
        <w:rPr>
          <w:b/>
          <w:color w:val="auto"/>
        </w:rPr>
        <w:t xml:space="preserve"> </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r w:rsidR="00DA36FC" w:rsidRPr="00DA36FC">
              <w:rPr>
                <w:rFonts w:ascii="Times New Roman" w:hAnsi="Times New Roman"/>
                <w:bCs/>
                <w:iCs/>
                <w:color w:val="C00000"/>
                <w:sz w:val="24"/>
                <w:szCs w:val="24"/>
              </w:rPr>
              <w:t xml:space="preserve"> </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4D4CA7" w:rsidP="00F028A5">
      <w:pPr>
        <w:shd w:val="clear" w:color="auto" w:fill="FFFFFF"/>
        <w:spacing w:after="0" w:line="240" w:lineRule="auto"/>
        <w:rPr>
          <w:rFonts w:ascii="Times New Roman" w:hAnsi="Times New Roman"/>
          <w:color w:val="C00000"/>
          <w:sz w:val="24"/>
          <w:szCs w:val="24"/>
        </w:rPr>
      </w:pPr>
      <w:r w:rsidRPr="00E259F9">
        <w:rPr>
          <w:rFonts w:ascii="Times New Roman" w:hAnsi="Times New Roman"/>
          <w:sz w:val="24"/>
          <w:szCs w:val="24"/>
        </w:rPr>
        <w:t xml:space="preserve">      </w:t>
      </w:r>
      <w:r w:rsidR="00DA36FC" w:rsidRPr="00DA36FC">
        <w:rPr>
          <w:rFonts w:ascii="Times New Roman" w:hAnsi="Times New Roman"/>
          <w:color w:val="C00000"/>
          <w:sz w:val="24"/>
          <w:szCs w:val="24"/>
          <w:vertAlign w:val="superscript"/>
        </w:rPr>
        <w:t>*</w:t>
      </w:r>
      <w:r w:rsidR="00DA36FC" w:rsidRPr="00DA36FC">
        <w:rPr>
          <w:rFonts w:ascii="Times New Roman" w:hAnsi="Times New Roman"/>
          <w:color w:val="C00000"/>
          <w:sz w:val="24"/>
          <w:szCs w:val="24"/>
        </w:rPr>
        <w:t>Пояснения</w:t>
      </w:r>
      <w:r w:rsidR="00DA36FC">
        <w:rPr>
          <w:rFonts w:ascii="Times New Roman" w:hAnsi="Times New Roman"/>
          <w:color w:val="C00000"/>
          <w:sz w:val="24"/>
          <w:szCs w:val="24"/>
        </w:rPr>
        <w:t xml:space="preserve">, написанные </w:t>
      </w:r>
      <w:r w:rsidR="00DA36FC" w:rsidRPr="00DA36FC">
        <w:rPr>
          <w:rFonts w:ascii="Times New Roman" w:hAnsi="Times New Roman"/>
          <w:color w:val="C00000"/>
          <w:sz w:val="24"/>
          <w:szCs w:val="24"/>
        </w:rPr>
        <w:t xml:space="preserve"> красным </w:t>
      </w:r>
      <w:r w:rsidR="00DA36FC">
        <w:rPr>
          <w:rFonts w:ascii="Times New Roman" w:hAnsi="Times New Roman"/>
          <w:color w:val="C00000"/>
          <w:sz w:val="24"/>
          <w:szCs w:val="24"/>
        </w:rPr>
        <w:t xml:space="preserve">цветом, </w:t>
      </w:r>
      <w:r w:rsidR="00DA36FC" w:rsidRPr="00DA36FC">
        <w:rPr>
          <w:rFonts w:ascii="Times New Roman" w:hAnsi="Times New Roman"/>
          <w:color w:val="C00000"/>
          <w:sz w:val="24"/>
          <w:szCs w:val="24"/>
        </w:rPr>
        <w:t>удаляются</w:t>
      </w:r>
      <w:r w:rsidRPr="00DA36FC">
        <w:rPr>
          <w:rFonts w:ascii="Times New Roman" w:hAnsi="Times New Roman"/>
          <w:color w:val="C00000"/>
          <w:sz w:val="24"/>
          <w:szCs w:val="24"/>
        </w:rPr>
        <w:t xml:space="preserve">                                                                                                         </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r w:rsidR="00597179" w:rsidRPr="00E259F9">
        <w:rPr>
          <w:rFonts w:ascii="Times New Roman" w:hAnsi="Times New Roman"/>
          <w:bCs/>
          <w:sz w:val="24"/>
          <w:szCs w:val="24"/>
        </w:rPr>
        <w:t xml:space="preserve"> </w:t>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r w:rsidRPr="00E259F9">
        <w:rPr>
          <w:rFonts w:ascii="Times New Roman" w:hAnsi="Times New Roman"/>
          <w:i/>
          <w:sz w:val="24"/>
          <w:szCs w:val="24"/>
        </w:rPr>
        <w:t xml:space="preserve">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w:t>
      </w: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прохождения 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C50944">
        <w:rPr>
          <w:rFonts w:ascii="Times New Roman" w:hAnsi="Times New Roman"/>
          <w:sz w:val="24"/>
          <w:szCs w:val="24"/>
        </w:rPr>
        <w:t xml:space="preserve"> </w:t>
      </w:r>
      <w:r>
        <w:rPr>
          <w:rFonts w:ascii="Times New Roman" w:hAnsi="Times New Roman"/>
          <w:sz w:val="24"/>
          <w:szCs w:val="24"/>
        </w:rPr>
        <w:t>К.М. 0</w:t>
      </w:r>
      <w:r w:rsidR="00C50944">
        <w:rPr>
          <w:rFonts w:ascii="Times New Roman" w:hAnsi="Times New Roman"/>
          <w:sz w:val="24"/>
          <w:szCs w:val="24"/>
        </w:rPr>
        <w:t>4</w:t>
      </w:r>
      <w:r>
        <w:rPr>
          <w:rFonts w:ascii="Times New Roman" w:hAnsi="Times New Roman"/>
          <w:sz w:val="24"/>
          <w:szCs w:val="24"/>
        </w:rPr>
        <w:t>.0</w:t>
      </w:r>
      <w:r w:rsidR="00C50944">
        <w:rPr>
          <w:rFonts w:ascii="Times New Roman" w:hAnsi="Times New Roman"/>
          <w:sz w:val="24"/>
          <w:szCs w:val="24"/>
        </w:rPr>
        <w:t>9</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E259F9"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lang w:val="en-US"/>
        </w:rPr>
      </w:pPr>
    </w:p>
    <w:p w:rsidR="00F83F1B" w:rsidRDefault="00F83F1B" w:rsidP="00600829">
      <w:pPr>
        <w:pStyle w:val="af0"/>
        <w:spacing w:line="360" w:lineRule="auto"/>
        <w:ind w:firstLine="709"/>
        <w:contextualSpacing/>
        <w:jc w:val="center"/>
      </w:pPr>
      <w:r>
        <w:t xml:space="preserve">ОРИЕНТИРОВОЧНАЯ СХЕМА ПСИХОЛОГО - ПЕДАГОГИЧЕСКОЙ И ЛОГОПЕДИЧЕСКОЙ ХАРАКТЕРИСТИКИ РЕБЕНКА </w:t>
      </w:r>
    </w:p>
    <w:p w:rsidR="00F83F1B" w:rsidRDefault="00F83F1B" w:rsidP="00600829">
      <w:pPr>
        <w:pStyle w:val="af0"/>
        <w:spacing w:line="360" w:lineRule="auto"/>
        <w:ind w:firstLine="709"/>
        <w:contextualSpacing/>
        <w:jc w:val="center"/>
      </w:pPr>
    </w:p>
    <w:p w:rsidR="00F83F1B" w:rsidRDefault="00F83F1B" w:rsidP="00F83F1B">
      <w:pPr>
        <w:pStyle w:val="af0"/>
        <w:spacing w:line="360" w:lineRule="auto"/>
        <w:ind w:firstLine="709"/>
        <w:contextualSpacing/>
        <w:jc w:val="both"/>
      </w:pPr>
      <w:r>
        <w:t xml:space="preserve">1.Общие сведения о ребенке. </w:t>
      </w:r>
    </w:p>
    <w:p w:rsidR="00F83F1B" w:rsidRDefault="00F83F1B" w:rsidP="00F83F1B">
      <w:pPr>
        <w:pStyle w:val="af0"/>
        <w:spacing w:line="360" w:lineRule="auto"/>
        <w:ind w:firstLine="709"/>
        <w:contextualSpacing/>
        <w:jc w:val="both"/>
      </w:pPr>
      <w:r>
        <w:t xml:space="preserve">2.Данные анамнеза и медицинского обследования: краткие сведения из анамнеза; физический статус; неврологический статус; психический статус. Диагноз. Заключение медико-психолого-педагогической комиссии. </w:t>
      </w:r>
    </w:p>
    <w:p w:rsidR="00F83F1B" w:rsidRDefault="00F83F1B" w:rsidP="00F83F1B">
      <w:pPr>
        <w:pStyle w:val="af0"/>
        <w:spacing w:line="360" w:lineRule="auto"/>
        <w:ind w:firstLine="709"/>
        <w:contextualSpacing/>
        <w:jc w:val="both"/>
      </w:pPr>
      <w:r>
        <w:t xml:space="preserve">3.Условия семейного воспитания. </w:t>
      </w:r>
    </w:p>
    <w:p w:rsidR="00F83F1B" w:rsidRDefault="00F83F1B" w:rsidP="00F83F1B">
      <w:pPr>
        <w:pStyle w:val="af0"/>
        <w:spacing w:line="360" w:lineRule="auto"/>
        <w:ind w:firstLine="709"/>
        <w:contextualSpacing/>
        <w:jc w:val="both"/>
      </w:pPr>
      <w:r>
        <w:t xml:space="preserve">4. Особенности психического развития ребенка в разные возрастные периоды до поступления в школу: период новорожденности (до 1 месяца) и младенчество (до 1 года); ранний дошкольный возраст (до 3 лет); дошкольный возраст (до 6-7 лет); школьный возраст (до ) . </w:t>
      </w:r>
    </w:p>
    <w:p w:rsidR="00F83F1B" w:rsidRDefault="00F83F1B" w:rsidP="00F83F1B">
      <w:pPr>
        <w:pStyle w:val="af0"/>
        <w:spacing w:line="360" w:lineRule="auto"/>
        <w:ind w:firstLine="709"/>
        <w:contextualSpacing/>
        <w:jc w:val="both"/>
      </w:pPr>
      <w:r>
        <w:t xml:space="preserve">5.Особенности познавательной деятельности: внимания; восприятия; памяти; мышления; воображения, работоспособности и др. </w:t>
      </w:r>
    </w:p>
    <w:p w:rsidR="00F83F1B" w:rsidRDefault="00F83F1B" w:rsidP="00F83F1B">
      <w:pPr>
        <w:pStyle w:val="af0"/>
        <w:spacing w:line="360" w:lineRule="auto"/>
        <w:ind w:firstLine="709"/>
        <w:contextualSpacing/>
        <w:jc w:val="both"/>
      </w:pPr>
      <w:r>
        <w:t>6. Специфика эмоционально-волевой сферы и поведения: адекватность эмоциональных реакций, отношение к порицанию и поощрению, преобладающий тип поведения, наличие или отсутствие двигательной расторможенности, отношение к дефекту речи.</w:t>
      </w:r>
    </w:p>
    <w:p w:rsidR="00F83F1B" w:rsidRDefault="00F83F1B" w:rsidP="00F83F1B">
      <w:pPr>
        <w:pStyle w:val="af0"/>
        <w:spacing w:line="360" w:lineRule="auto"/>
        <w:ind w:firstLine="709"/>
        <w:contextualSpacing/>
        <w:jc w:val="both"/>
      </w:pPr>
      <w:r>
        <w:t xml:space="preserve"> 7. Специфика речевого развития. Состояние импрессивной и экспрессивной речи. Особенности формирования структурных компонентов речи: фонетического строя речи: звукопроизношения; фонематического слуха; звукослоговой структуры слова; звукового анализа слова; просодии (дыхания, голоса, темпа, ритма, интонации, ударения, смысловой паузы, выразительности речи); словарного запаса: соотношения пассивного и активного словаря; понимания и употребления в речи имен существительных; глаголов; прилагательных; наречий; предлогов; слов обобщающего характера; синонимов; антонимов; омонимов. Отсутствие или наличие лексических ошибок, их качество и устойчивость; грамматического стоя речи: словообразования; словоизменения (форм согласования и управления); порядка слов в предложении. Специфика связной устной и письменной речи. </w:t>
      </w:r>
    </w:p>
    <w:p w:rsidR="005009FE" w:rsidRDefault="00F83F1B" w:rsidP="00F83F1B">
      <w:pPr>
        <w:pStyle w:val="af0"/>
        <w:spacing w:line="360" w:lineRule="auto"/>
        <w:ind w:firstLine="709"/>
        <w:contextualSpacing/>
        <w:jc w:val="both"/>
      </w:pPr>
      <w:r>
        <w:t>8. Логопедическое заключение. Речевой диагноз. Перспективный план работы с ребенком.</w:t>
      </w:r>
    </w:p>
    <w:p w:rsidR="0010694F" w:rsidRDefault="0010694F">
      <w:pPr>
        <w:spacing w:after="0" w:line="240" w:lineRule="auto"/>
        <w:rPr>
          <w:rFonts w:ascii="Times New Roman" w:hAnsi="Times New Roman"/>
          <w:sz w:val="24"/>
          <w:szCs w:val="24"/>
        </w:rPr>
      </w:pPr>
      <w:r>
        <w:br w:type="page"/>
      </w:r>
    </w:p>
    <w:sectPr w:rsidR="0010694F"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6"/>
  </w:num>
  <w:num w:numId="5">
    <w:abstractNumId w:val="24"/>
  </w:num>
  <w:num w:numId="6">
    <w:abstractNumId w:val="6"/>
  </w:num>
  <w:num w:numId="7">
    <w:abstractNumId w:val="25"/>
  </w:num>
  <w:num w:numId="8">
    <w:abstractNumId w:val="23"/>
  </w:num>
  <w:num w:numId="9">
    <w:abstractNumId w:val="7"/>
  </w:num>
  <w:num w:numId="10">
    <w:abstractNumId w:val="26"/>
  </w:num>
  <w:num w:numId="11">
    <w:abstractNumId w:val="9"/>
  </w:num>
  <w:num w:numId="12">
    <w:abstractNumId w:val="10"/>
  </w:num>
  <w:num w:numId="13">
    <w:abstractNumId w:val="12"/>
  </w:num>
  <w:num w:numId="14">
    <w:abstractNumId w:val="15"/>
  </w:num>
  <w:num w:numId="15">
    <w:abstractNumId w:val="18"/>
  </w:num>
  <w:num w:numId="16">
    <w:abstractNumId w:val="22"/>
  </w:num>
  <w:num w:numId="17">
    <w:abstractNumId w:val="13"/>
  </w:num>
  <w:num w:numId="18">
    <w:abstractNumId w:val="21"/>
  </w:num>
  <w:num w:numId="19">
    <w:abstractNumId w:val="19"/>
  </w:num>
  <w:num w:numId="20">
    <w:abstractNumId w:val="14"/>
  </w:num>
  <w:num w:numId="21">
    <w:abstractNumId w:val="3"/>
  </w:num>
  <w:num w:numId="22">
    <w:abstractNumId w:val="20"/>
  </w:num>
  <w:num w:numId="23">
    <w:abstractNumId w:val="17"/>
  </w:num>
  <w:num w:numId="24">
    <w:abstractNumId w:val="4"/>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63C1"/>
    <w:rsid w:val="00104291"/>
    <w:rsid w:val="0010694F"/>
    <w:rsid w:val="00124B53"/>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12EA0"/>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640F"/>
    <w:rsid w:val="007310B6"/>
    <w:rsid w:val="00745849"/>
    <w:rsid w:val="007459E2"/>
    <w:rsid w:val="0074604E"/>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24D9"/>
    <w:rsid w:val="008A37E5"/>
    <w:rsid w:val="008B7170"/>
    <w:rsid w:val="008C13A3"/>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062F"/>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C7DFC"/>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styleId="af6">
    <w:name w:val="Unresolved Mention"/>
    <w:basedOn w:val="a0"/>
    <w:uiPriority w:val="99"/>
    <w:semiHidden/>
    <w:unhideWhenUsed/>
    <w:rsid w:val="00612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1796</TotalTime>
  <Pages>18</Pages>
  <Words>6733</Words>
  <Characters>38382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2019-12-26T04:48:00Z</cp:lastPrinted>
  <dcterms:created xsi:type="dcterms:W3CDTF">2020-04-14T07:35:00Z</dcterms:created>
  <dcterms:modified xsi:type="dcterms:W3CDTF">2022-11-13T15:58:00Z</dcterms:modified>
</cp:coreProperties>
</file>